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r>
        <w:rPr>
          <w:b/>
          <w:sz w:val="24"/>
        </w:rPr>
        <w:t>临床试验</w:t>
      </w:r>
      <w:r>
        <w:rPr>
          <w:rFonts w:hint="eastAsia"/>
          <w:b/>
          <w:sz w:val="24"/>
        </w:rPr>
        <w:t>资料</w:t>
      </w:r>
      <w:r>
        <w:rPr>
          <w:b/>
          <w:sz w:val="24"/>
        </w:rPr>
        <w:t>递交函及回执单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临床试验</w:t>
      </w:r>
      <w:r>
        <w:rPr>
          <w:rFonts w:hint="eastAsia"/>
          <w:b/>
          <w:sz w:val="28"/>
          <w:szCs w:val="28"/>
        </w:rPr>
        <w:t>资料</w:t>
      </w:r>
      <w:r>
        <w:rPr>
          <w:b/>
          <w:sz w:val="28"/>
          <w:szCs w:val="28"/>
        </w:rPr>
        <w:t>递交函及回执单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99"/>
        <w:gridCol w:w="1676"/>
        <w:gridCol w:w="140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6316" w:type="dxa"/>
            <w:gridSpan w:val="4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研究类别</w:t>
            </w:r>
          </w:p>
        </w:tc>
        <w:tc>
          <w:tcPr>
            <w:tcW w:w="6316" w:type="dxa"/>
            <w:gridSpan w:val="4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申办方</w:t>
            </w:r>
          </w:p>
        </w:tc>
        <w:tc>
          <w:tcPr>
            <w:tcW w:w="23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递交日期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23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承担科室</w:t>
            </w:r>
          </w:p>
        </w:tc>
        <w:tc>
          <w:tcPr>
            <w:tcW w:w="23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主要研究者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科室联系人</w:t>
            </w:r>
          </w:p>
        </w:tc>
        <w:tc>
          <w:tcPr>
            <w:tcW w:w="23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296" w:type="dxa"/>
            <w:gridSpan w:val="5"/>
            <w:tcBorders>
              <w:bottom w:val="single" w:color="auto" w:sz="4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4"/>
              </w:rPr>
              <w:t>药物临床试验机构办公室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jc w:val="left"/>
            </w:pPr>
            <w:r>
              <w:rPr>
                <w:rFonts w:hint="eastAsia"/>
                <w:b/>
                <w:sz w:val="24"/>
              </w:rPr>
              <w:t>按机构办公室要求，本研究现提供以下资料，请机构办公室审阅。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8296" w:type="dxa"/>
            <w:gridSpan w:val="5"/>
            <w:tcBorders>
              <w:top w:val="single" w:color="auto" w:sz="4" w:space="0"/>
            </w:tcBorders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临床试验立项申请审批表（申请者签名、盖章并签署日期）；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国家食品药品监督管理总局《药物临床试验批件》；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申办者资质证明及委托函；  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试验用药品检验合格报告；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临床试验方案摘要；        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临床试验方案（注明版本号和日期）；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病例报告表（注明版本号和日期）；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知情同意书（注明版本号和日期）；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研究者手册（注明版本号和日期）；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多中心研究单位一览表（如有）；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研究者履历；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所有以前其他机构、伦理委员会或管理部门对申请研究项目的重要决定的说明，应提供以前否定结论的理由；</w:t>
            </w:r>
          </w:p>
          <w:p>
            <w:pPr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其他资料（如受试者须知、受试者日记、紧急联系卡、招募广告、保险声明等）。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递交人（签字）：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39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80" w:lineRule="auto"/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… … … … … … … … … … … … … … … … … … …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资料递交回执单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085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5431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b/>
                <w:sz w:val="24"/>
              </w:rPr>
              <w:t>编号</w:t>
            </w:r>
          </w:p>
        </w:tc>
        <w:tc>
          <w:tcPr>
            <w:tcW w:w="5431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360" w:lineRule="auto"/>
              <w:ind w:firstLine="1308" w:firstLineChars="54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药物临床试验机构办公室已收到上述研究项目的递交函。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机构办公室受理人签字：                          日期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（盖章）</w:t>
            </w:r>
          </w:p>
        </w:tc>
      </w:tr>
    </w:tbl>
    <w:p>
      <w:pPr>
        <w:spacing w:line="360" w:lineRule="auto"/>
        <w:rPr>
          <w:b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drawing>
        <wp:inline distT="0" distB="0" distL="0" distR="0">
          <wp:extent cx="2876550" cy="49530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6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89"/>
    <w:rsid w:val="005F7A43"/>
    <w:rsid w:val="00890CFB"/>
    <w:rsid w:val="008F62DC"/>
    <w:rsid w:val="00AE6589"/>
    <w:rsid w:val="04FB298D"/>
    <w:rsid w:val="0DA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2020-10-24T08:29:00Z</dcterms:created>
  <dc:creator>米 元</dc:creator>
  <cp:lastModifiedBy>＠_＠.com</cp:lastModifiedBy>
  <dcterms:modified xsi:type="dcterms:W3CDTF">2021-09-26T06:57:21Z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174C6D76C31F4CDDBB7FCAEFE51E4876</vt:lpwstr>
  </property>
</Properties>
</file>